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6952" w14:textId="77777777" w:rsidR="00A60149" w:rsidRDefault="00A60149" w:rsidP="006364E1">
      <w:pPr>
        <w:pStyle w:val="Heading3"/>
        <w:rPr>
          <w:rFonts w:asciiTheme="minorHAnsi" w:hAnsiTheme="minorHAnsi" w:cstheme="minorHAnsi"/>
        </w:rPr>
      </w:pPr>
    </w:p>
    <w:p w14:paraId="49C237A2" w14:textId="684C184E" w:rsidR="00167936" w:rsidRPr="00162B80" w:rsidRDefault="00A60149" w:rsidP="006364E1">
      <w:pPr>
        <w:pStyle w:val="Heading3"/>
        <w:rPr>
          <w:rFonts w:asciiTheme="minorHAnsi" w:hAnsiTheme="minorHAnsi" w:cstheme="minorHAnsi"/>
        </w:rPr>
      </w:pPr>
      <w:r>
        <w:rPr>
          <w:rFonts w:asciiTheme="minorHAnsi" w:hAnsiTheme="minorHAnsi" w:cstheme="minorHAnsi"/>
        </w:rPr>
        <w:t xml:space="preserve"> NICK FAYERS YOUNG PROFESSIONAL OF THE YEAR 202</w:t>
      </w:r>
      <w:r w:rsidR="00493555">
        <w:rPr>
          <w:rFonts w:asciiTheme="minorHAnsi" w:hAnsiTheme="minorHAnsi" w:cstheme="minorHAnsi"/>
        </w:rPr>
        <w:t>4</w:t>
      </w:r>
      <w:r>
        <w:rPr>
          <w:rFonts w:asciiTheme="minorHAnsi" w:hAnsiTheme="minorHAnsi" w:cstheme="minorHAnsi"/>
        </w:rPr>
        <w:t xml:space="preserve"> - The winner will  receive a £150</w:t>
      </w:r>
      <w:r w:rsidR="00493555">
        <w:rPr>
          <w:rFonts w:asciiTheme="minorHAnsi" w:hAnsiTheme="minorHAnsi" w:cstheme="minorHAnsi"/>
        </w:rPr>
        <w:t xml:space="preserve"> Cheque</w:t>
      </w:r>
      <w:r>
        <w:rPr>
          <w:rFonts w:asciiTheme="minorHAnsi" w:hAnsiTheme="minorHAnsi" w:cstheme="minorHAnsi"/>
        </w:rPr>
        <w:t xml:space="preserve"> and be IPSWICH INTER</w:t>
      </w:r>
      <w:r w:rsidR="00493555">
        <w:rPr>
          <w:rFonts w:asciiTheme="minorHAnsi" w:hAnsiTheme="minorHAnsi" w:cstheme="minorHAnsi"/>
        </w:rPr>
        <w:t xml:space="preserve">ACT’S </w:t>
      </w:r>
      <w:r>
        <w:rPr>
          <w:rFonts w:asciiTheme="minorHAnsi" w:hAnsiTheme="minorHAnsi" w:cstheme="minorHAnsi"/>
        </w:rPr>
        <w:t xml:space="preserve"> NOMINATION  into the NATIONAL  </w:t>
      </w:r>
      <w:r w:rsidR="00687C1D" w:rsidRPr="00162B80">
        <w:rPr>
          <w:rFonts w:asciiTheme="minorHAnsi" w:hAnsiTheme="minorHAnsi" w:cstheme="minorHAnsi"/>
        </w:rPr>
        <w:t>INTERACT RISING STAR AWARD 20</w:t>
      </w:r>
      <w:r w:rsidR="00CA7DAA" w:rsidRPr="00162B80">
        <w:rPr>
          <w:rFonts w:asciiTheme="minorHAnsi" w:hAnsiTheme="minorHAnsi" w:cstheme="minorHAnsi"/>
        </w:rPr>
        <w:t>2</w:t>
      </w:r>
      <w:r w:rsidR="00493555">
        <w:rPr>
          <w:rFonts w:asciiTheme="minorHAnsi" w:hAnsiTheme="minorHAnsi" w:cstheme="minorHAnsi"/>
        </w:rPr>
        <w:t>4</w:t>
      </w:r>
      <w:r w:rsidR="00091AC9">
        <w:rPr>
          <w:rFonts w:asciiTheme="minorHAnsi" w:hAnsiTheme="minorHAnsi" w:cstheme="minorHAnsi"/>
        </w:rPr>
        <w:t xml:space="preserve"> </w:t>
      </w:r>
    </w:p>
    <w:p w14:paraId="0DBE8460" w14:textId="19DFAFA3" w:rsidR="00687C1D" w:rsidRPr="00162B80" w:rsidRDefault="00687C1D" w:rsidP="006364E1">
      <w:pPr>
        <w:pStyle w:val="Title"/>
        <w:rPr>
          <w:rFonts w:asciiTheme="minorHAnsi" w:hAnsiTheme="minorHAnsi" w:cstheme="minorHAnsi"/>
        </w:rPr>
      </w:pPr>
      <w:r w:rsidRPr="00162B80">
        <w:rPr>
          <w:rFonts w:asciiTheme="minorHAnsi" w:hAnsiTheme="minorHAnsi" w:cstheme="minorHAnsi"/>
        </w:rPr>
        <w:t>ENTRY FORM</w:t>
      </w:r>
    </w:p>
    <w:p w14:paraId="7C2969F1" w14:textId="61C1234C" w:rsidR="007E16E6" w:rsidRPr="00162B80" w:rsidRDefault="007E16E6" w:rsidP="005B3646">
      <w:pPr>
        <w:rPr>
          <w:rFonts w:cstheme="minorHAnsi"/>
          <w:lang w:eastAsia="en-US"/>
        </w:rPr>
      </w:pPr>
      <w:r w:rsidRPr="00162B80">
        <w:rPr>
          <w:rFonts w:cstheme="minorHAnsi"/>
          <w:lang w:eastAsia="en-US"/>
        </w:rPr>
        <w:t xml:space="preserve">Candidates wishing to submit an entry form </w:t>
      </w:r>
      <w:r w:rsidR="00FB0B07" w:rsidRPr="00162B80">
        <w:rPr>
          <w:rFonts w:cstheme="minorHAnsi"/>
          <w:lang w:eastAsia="en-US"/>
        </w:rPr>
        <w:t>must complete all parts of the requirements below</w:t>
      </w:r>
      <w:r w:rsidR="00D426D4" w:rsidRPr="00162B80">
        <w:rPr>
          <w:rFonts w:cstheme="minorHAnsi"/>
          <w:lang w:eastAsia="en-US"/>
        </w:rPr>
        <w:t>.</w:t>
      </w:r>
    </w:p>
    <w:p w14:paraId="3A5F0B9F" w14:textId="77777777" w:rsidR="00F41C62" w:rsidRPr="00A2642D" w:rsidRDefault="00F41C62" w:rsidP="005B3646">
      <w:pPr>
        <w:rPr>
          <w:rFonts w:cstheme="minorHAnsi"/>
          <w:lang w:eastAsia="en-US"/>
        </w:rPr>
      </w:pPr>
    </w:p>
    <w:p w14:paraId="18CD0F58"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Submissions are free of charge. </w:t>
      </w:r>
    </w:p>
    <w:p w14:paraId="0DD25E2A" w14:textId="04A60F7D"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The decision of the committee will be final, and no further correspondence may be entered</w:t>
      </w:r>
      <w:r w:rsidR="008112E1" w:rsidRPr="00A2642D">
        <w:rPr>
          <w:rFonts w:asciiTheme="minorHAnsi" w:hAnsiTheme="minorHAnsi" w:cstheme="minorHAnsi"/>
        </w:rPr>
        <w:t xml:space="preserve"> </w:t>
      </w:r>
      <w:r w:rsidRPr="00A2642D">
        <w:rPr>
          <w:rFonts w:asciiTheme="minorHAnsi" w:hAnsiTheme="minorHAnsi" w:cstheme="minorHAnsi"/>
        </w:rPr>
        <w:t xml:space="preserve">into regarding the decision of the judges. </w:t>
      </w:r>
    </w:p>
    <w:p w14:paraId="5A7337C4"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All material submitted will be treated as available for publication in any awards-related media in digital or print and promotional materials for the awards and/or Interact Group. </w:t>
      </w:r>
    </w:p>
    <w:p w14:paraId="112F3120"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Interact Group reserves the right to disqualify entries for any reasons it considers valid. </w:t>
      </w:r>
    </w:p>
    <w:p w14:paraId="5A7C40B6" w14:textId="18679A8F" w:rsidR="006364E1" w:rsidRPr="00A2642D" w:rsidRDefault="006364E1" w:rsidP="006364E1">
      <w:pPr>
        <w:pStyle w:val="BulletList"/>
        <w:ind w:left="709" w:hanging="283"/>
        <w:rPr>
          <w:rFonts w:asciiTheme="minorHAnsi" w:hAnsiTheme="minorHAnsi" w:cstheme="minorHAnsi"/>
          <w:lang w:eastAsia="en-GB"/>
        </w:rPr>
      </w:pPr>
      <w:r w:rsidRPr="00A2642D">
        <w:rPr>
          <w:rFonts w:asciiTheme="minorHAnsi" w:hAnsiTheme="minorHAnsi" w:cstheme="minorHAnsi"/>
        </w:rPr>
        <w:t>The personal information you have provided will be treated in the strictest confidence and only used for the reasons specified, to judge and award the Interact Rising Star Award. The information you provide will be used and recorded by Interact Group to process your submission and market any future related promotions.</w:t>
      </w:r>
    </w:p>
    <w:p w14:paraId="17FF36F0" w14:textId="34EB5181" w:rsidR="00FB0B07" w:rsidRDefault="00FB0B07" w:rsidP="005B3646">
      <w:pPr>
        <w:rPr>
          <w:lang w:eastAsia="en-US"/>
        </w:rPr>
      </w:pPr>
    </w:p>
    <w:tbl>
      <w:tblPr>
        <w:tblStyle w:val="TableGrid"/>
        <w:tblW w:w="0" w:type="auto"/>
        <w:tblLook w:val="04A0" w:firstRow="1" w:lastRow="0" w:firstColumn="1" w:lastColumn="0" w:noHBand="0" w:noVBand="1"/>
      </w:tblPr>
      <w:tblGrid>
        <w:gridCol w:w="3823"/>
        <w:gridCol w:w="5193"/>
      </w:tblGrid>
      <w:tr w:rsidR="00FB0B07" w:rsidRPr="00A2642D" w14:paraId="2315103E" w14:textId="77777777" w:rsidTr="00D02B3C">
        <w:trPr>
          <w:trHeight w:hRule="exact" w:val="397"/>
        </w:trPr>
        <w:tc>
          <w:tcPr>
            <w:tcW w:w="3823" w:type="dxa"/>
          </w:tcPr>
          <w:p w14:paraId="6350798B" w14:textId="43314600" w:rsidR="00FB0B07" w:rsidRPr="00A2642D" w:rsidRDefault="00FB0B07" w:rsidP="005B3646">
            <w:pPr>
              <w:rPr>
                <w:rFonts w:cstheme="minorHAnsi"/>
                <w:lang w:eastAsia="en-US"/>
              </w:rPr>
            </w:pPr>
            <w:r w:rsidRPr="00A2642D">
              <w:rPr>
                <w:rFonts w:cstheme="minorHAnsi"/>
                <w:lang w:eastAsia="en-US"/>
              </w:rPr>
              <w:t>Title</w:t>
            </w:r>
          </w:p>
        </w:tc>
        <w:tc>
          <w:tcPr>
            <w:tcW w:w="5193" w:type="dxa"/>
          </w:tcPr>
          <w:p w14:paraId="2153B35F" w14:textId="77777777" w:rsidR="00FB0B07" w:rsidRPr="00A2642D" w:rsidRDefault="00FB0B07" w:rsidP="005B3646">
            <w:pPr>
              <w:rPr>
                <w:rFonts w:cstheme="minorHAnsi"/>
                <w:lang w:eastAsia="en-US"/>
              </w:rPr>
            </w:pPr>
          </w:p>
        </w:tc>
      </w:tr>
      <w:tr w:rsidR="00FB0B07" w:rsidRPr="00A2642D" w14:paraId="2C884B06" w14:textId="77777777" w:rsidTr="00D02B3C">
        <w:trPr>
          <w:trHeight w:hRule="exact" w:val="397"/>
        </w:trPr>
        <w:tc>
          <w:tcPr>
            <w:tcW w:w="3823" w:type="dxa"/>
          </w:tcPr>
          <w:p w14:paraId="7A1CCDFF" w14:textId="37503316" w:rsidR="00FB0B07" w:rsidRPr="00A2642D" w:rsidRDefault="00FB0B07" w:rsidP="005B3646">
            <w:pPr>
              <w:rPr>
                <w:rFonts w:cstheme="minorHAnsi"/>
                <w:lang w:eastAsia="en-US"/>
              </w:rPr>
            </w:pPr>
            <w:r w:rsidRPr="00A2642D">
              <w:rPr>
                <w:rFonts w:cstheme="minorHAnsi"/>
                <w:lang w:eastAsia="en-US"/>
              </w:rPr>
              <w:t>Full Name</w:t>
            </w:r>
          </w:p>
        </w:tc>
        <w:tc>
          <w:tcPr>
            <w:tcW w:w="5193" w:type="dxa"/>
          </w:tcPr>
          <w:p w14:paraId="3E17A7AC" w14:textId="77777777" w:rsidR="00FB0B07" w:rsidRPr="00A2642D" w:rsidRDefault="00FB0B07" w:rsidP="005B3646">
            <w:pPr>
              <w:rPr>
                <w:rFonts w:cstheme="minorHAnsi"/>
                <w:lang w:eastAsia="en-US"/>
              </w:rPr>
            </w:pPr>
          </w:p>
        </w:tc>
      </w:tr>
      <w:tr w:rsidR="00FB0B07" w:rsidRPr="00A2642D" w14:paraId="1BE74B6A" w14:textId="77777777" w:rsidTr="00D02B3C">
        <w:trPr>
          <w:trHeight w:hRule="exact" w:val="397"/>
        </w:trPr>
        <w:tc>
          <w:tcPr>
            <w:tcW w:w="3823" w:type="dxa"/>
          </w:tcPr>
          <w:p w14:paraId="03B30158" w14:textId="3342D7F7" w:rsidR="00FB0B07" w:rsidRPr="00A2642D" w:rsidRDefault="00FB0B07" w:rsidP="005B3646">
            <w:pPr>
              <w:rPr>
                <w:rFonts w:cstheme="minorHAnsi"/>
                <w:lang w:eastAsia="en-US"/>
              </w:rPr>
            </w:pPr>
            <w:r w:rsidRPr="00A2642D">
              <w:rPr>
                <w:rFonts w:cstheme="minorHAnsi"/>
                <w:lang w:eastAsia="en-US"/>
              </w:rPr>
              <w:t>Job Title</w:t>
            </w:r>
          </w:p>
        </w:tc>
        <w:tc>
          <w:tcPr>
            <w:tcW w:w="5193" w:type="dxa"/>
          </w:tcPr>
          <w:p w14:paraId="0547507C" w14:textId="77777777" w:rsidR="00FB0B07" w:rsidRPr="00A2642D" w:rsidRDefault="00FB0B07" w:rsidP="005B3646">
            <w:pPr>
              <w:rPr>
                <w:rFonts w:cstheme="minorHAnsi"/>
                <w:lang w:eastAsia="en-US"/>
              </w:rPr>
            </w:pPr>
          </w:p>
        </w:tc>
      </w:tr>
      <w:tr w:rsidR="00FB0B07" w:rsidRPr="00A2642D" w14:paraId="1C21D2BC" w14:textId="77777777" w:rsidTr="00D02B3C">
        <w:trPr>
          <w:trHeight w:hRule="exact" w:val="397"/>
        </w:trPr>
        <w:tc>
          <w:tcPr>
            <w:tcW w:w="3823" w:type="dxa"/>
          </w:tcPr>
          <w:p w14:paraId="1344D4FD" w14:textId="4711719C" w:rsidR="00FB0B07" w:rsidRPr="00A2642D" w:rsidRDefault="00FB0B07" w:rsidP="005B3646">
            <w:pPr>
              <w:rPr>
                <w:rFonts w:cstheme="minorHAnsi"/>
                <w:lang w:eastAsia="en-US"/>
              </w:rPr>
            </w:pPr>
            <w:r w:rsidRPr="00A2642D">
              <w:rPr>
                <w:rFonts w:cstheme="minorHAnsi"/>
                <w:lang w:eastAsia="en-US"/>
              </w:rPr>
              <w:t>Company of Employment</w:t>
            </w:r>
          </w:p>
        </w:tc>
        <w:tc>
          <w:tcPr>
            <w:tcW w:w="5193" w:type="dxa"/>
          </w:tcPr>
          <w:p w14:paraId="52AB9938" w14:textId="77777777" w:rsidR="00FB0B07" w:rsidRPr="00A2642D" w:rsidRDefault="00FB0B07" w:rsidP="005B3646">
            <w:pPr>
              <w:rPr>
                <w:rFonts w:cstheme="minorHAnsi"/>
                <w:lang w:eastAsia="en-US"/>
              </w:rPr>
            </w:pPr>
          </w:p>
        </w:tc>
      </w:tr>
      <w:tr w:rsidR="00FB0B07" w:rsidRPr="00A2642D" w14:paraId="7FC6324C" w14:textId="77777777" w:rsidTr="00D02B3C">
        <w:trPr>
          <w:trHeight w:hRule="exact" w:val="397"/>
        </w:trPr>
        <w:tc>
          <w:tcPr>
            <w:tcW w:w="3823" w:type="dxa"/>
          </w:tcPr>
          <w:p w14:paraId="589E4485" w14:textId="04C6DC47" w:rsidR="00FB0B07" w:rsidRPr="00A2642D" w:rsidRDefault="00FB0B07" w:rsidP="005B3646">
            <w:pPr>
              <w:rPr>
                <w:rFonts w:cstheme="minorHAnsi"/>
                <w:lang w:eastAsia="en-US"/>
              </w:rPr>
            </w:pPr>
            <w:r w:rsidRPr="00A2642D">
              <w:rPr>
                <w:rFonts w:cstheme="minorHAnsi"/>
                <w:lang w:eastAsia="en-US"/>
              </w:rPr>
              <w:t>Office address</w:t>
            </w:r>
          </w:p>
        </w:tc>
        <w:tc>
          <w:tcPr>
            <w:tcW w:w="5193" w:type="dxa"/>
          </w:tcPr>
          <w:p w14:paraId="4AB7946F" w14:textId="77777777" w:rsidR="00FB0B07" w:rsidRPr="00A2642D" w:rsidRDefault="00FB0B07" w:rsidP="005B3646">
            <w:pPr>
              <w:rPr>
                <w:rFonts w:cstheme="minorHAnsi"/>
                <w:lang w:eastAsia="en-US"/>
              </w:rPr>
            </w:pPr>
          </w:p>
        </w:tc>
      </w:tr>
      <w:tr w:rsidR="00FB0B07" w:rsidRPr="00A2642D" w14:paraId="2FA836DB" w14:textId="77777777" w:rsidTr="00D02B3C">
        <w:trPr>
          <w:trHeight w:hRule="exact" w:val="397"/>
        </w:trPr>
        <w:tc>
          <w:tcPr>
            <w:tcW w:w="3823" w:type="dxa"/>
          </w:tcPr>
          <w:p w14:paraId="718494DA" w14:textId="2893AA10" w:rsidR="00FB0B07" w:rsidRPr="00A2642D" w:rsidRDefault="00FB0B07" w:rsidP="005B3646">
            <w:pPr>
              <w:rPr>
                <w:rFonts w:cstheme="minorHAnsi"/>
                <w:lang w:eastAsia="en-US"/>
              </w:rPr>
            </w:pPr>
            <w:r w:rsidRPr="00A2642D">
              <w:rPr>
                <w:rFonts w:cstheme="minorHAnsi"/>
                <w:lang w:eastAsia="en-US"/>
              </w:rPr>
              <w:t>E-mail Address</w:t>
            </w:r>
          </w:p>
        </w:tc>
        <w:tc>
          <w:tcPr>
            <w:tcW w:w="5193" w:type="dxa"/>
          </w:tcPr>
          <w:p w14:paraId="064F6A28" w14:textId="77777777" w:rsidR="00FB0B07" w:rsidRPr="00A2642D" w:rsidRDefault="00FB0B07" w:rsidP="005B3646">
            <w:pPr>
              <w:rPr>
                <w:rFonts w:cstheme="minorHAnsi"/>
                <w:lang w:eastAsia="en-US"/>
              </w:rPr>
            </w:pPr>
          </w:p>
        </w:tc>
      </w:tr>
      <w:tr w:rsidR="00FB0B07" w:rsidRPr="00A2642D" w14:paraId="2011B759" w14:textId="77777777" w:rsidTr="00D02B3C">
        <w:trPr>
          <w:trHeight w:hRule="exact" w:val="397"/>
        </w:trPr>
        <w:tc>
          <w:tcPr>
            <w:tcW w:w="3823" w:type="dxa"/>
          </w:tcPr>
          <w:p w14:paraId="634D3D7B" w14:textId="4C8E359E" w:rsidR="00FB0B07" w:rsidRPr="00A2642D" w:rsidRDefault="00FB0B07" w:rsidP="005B3646">
            <w:pPr>
              <w:rPr>
                <w:rFonts w:cstheme="minorHAnsi"/>
                <w:lang w:eastAsia="en-US"/>
              </w:rPr>
            </w:pPr>
            <w:r w:rsidRPr="00A2642D">
              <w:rPr>
                <w:rFonts w:cstheme="minorHAnsi"/>
                <w:lang w:eastAsia="en-US"/>
              </w:rPr>
              <w:t>Work telephone/ mobile number</w:t>
            </w:r>
          </w:p>
        </w:tc>
        <w:tc>
          <w:tcPr>
            <w:tcW w:w="5193" w:type="dxa"/>
          </w:tcPr>
          <w:p w14:paraId="253C944B" w14:textId="77777777" w:rsidR="00FB0B07" w:rsidRPr="00A2642D" w:rsidRDefault="00FB0B07" w:rsidP="005B3646">
            <w:pPr>
              <w:rPr>
                <w:rFonts w:cstheme="minorHAnsi"/>
                <w:lang w:eastAsia="en-US"/>
              </w:rPr>
            </w:pPr>
          </w:p>
        </w:tc>
      </w:tr>
      <w:tr w:rsidR="00FB0B07" w:rsidRPr="00A2642D" w14:paraId="2D40D1F3" w14:textId="77777777" w:rsidTr="00D02B3C">
        <w:trPr>
          <w:trHeight w:hRule="exact" w:val="397"/>
        </w:trPr>
        <w:tc>
          <w:tcPr>
            <w:tcW w:w="3823" w:type="dxa"/>
          </w:tcPr>
          <w:p w14:paraId="5F2B80B2" w14:textId="2968F572" w:rsidR="00FB0B07" w:rsidRPr="00A2642D" w:rsidRDefault="00AA6A38" w:rsidP="005B3646">
            <w:pPr>
              <w:rPr>
                <w:rFonts w:cstheme="minorHAnsi"/>
                <w:lang w:eastAsia="en-US"/>
              </w:rPr>
            </w:pPr>
            <w:r w:rsidRPr="00A2642D">
              <w:rPr>
                <w:rFonts w:cstheme="minorHAnsi"/>
                <w:lang w:eastAsia="en-US"/>
              </w:rPr>
              <w:t>Name of Interact Member Nominating</w:t>
            </w:r>
          </w:p>
        </w:tc>
        <w:tc>
          <w:tcPr>
            <w:tcW w:w="5193" w:type="dxa"/>
          </w:tcPr>
          <w:p w14:paraId="22F50801" w14:textId="77777777" w:rsidR="00FB0B07" w:rsidRPr="00A2642D" w:rsidRDefault="00FB0B07" w:rsidP="005B3646">
            <w:pPr>
              <w:rPr>
                <w:rFonts w:cstheme="minorHAnsi"/>
                <w:lang w:eastAsia="en-US"/>
              </w:rPr>
            </w:pPr>
          </w:p>
        </w:tc>
      </w:tr>
      <w:tr w:rsidR="00FB0B07" w:rsidRPr="00A2642D" w14:paraId="5D166C2B" w14:textId="77777777" w:rsidTr="00D02B3C">
        <w:trPr>
          <w:trHeight w:hRule="exact" w:val="397"/>
        </w:trPr>
        <w:tc>
          <w:tcPr>
            <w:tcW w:w="3823" w:type="dxa"/>
          </w:tcPr>
          <w:p w14:paraId="7628CA55" w14:textId="594CFB2B" w:rsidR="00FB0B07" w:rsidRPr="00A2642D" w:rsidRDefault="00AA6A38" w:rsidP="005B3646">
            <w:pPr>
              <w:rPr>
                <w:rFonts w:cstheme="minorHAnsi"/>
                <w:lang w:eastAsia="en-US"/>
              </w:rPr>
            </w:pPr>
            <w:r w:rsidRPr="00A2642D">
              <w:rPr>
                <w:rFonts w:cstheme="minorHAnsi"/>
                <w:lang w:eastAsia="en-US"/>
              </w:rPr>
              <w:t>Branch of Interact Member Nominating</w:t>
            </w:r>
          </w:p>
        </w:tc>
        <w:tc>
          <w:tcPr>
            <w:tcW w:w="5193" w:type="dxa"/>
          </w:tcPr>
          <w:p w14:paraId="15E714D2" w14:textId="77777777" w:rsidR="00FB0B07" w:rsidRPr="00A2642D" w:rsidRDefault="00FB0B07" w:rsidP="005B3646">
            <w:pPr>
              <w:rPr>
                <w:rFonts w:cstheme="minorHAnsi"/>
                <w:lang w:eastAsia="en-US"/>
              </w:rPr>
            </w:pPr>
          </w:p>
        </w:tc>
      </w:tr>
      <w:tr w:rsidR="00CB7025" w:rsidRPr="00A2642D" w14:paraId="5D042396" w14:textId="77777777" w:rsidTr="00D02B3C">
        <w:trPr>
          <w:trHeight w:hRule="exact" w:val="397"/>
        </w:trPr>
        <w:tc>
          <w:tcPr>
            <w:tcW w:w="3823" w:type="dxa"/>
          </w:tcPr>
          <w:p w14:paraId="2DB043F7" w14:textId="4EF06999" w:rsidR="00CB7025" w:rsidRPr="00A2642D" w:rsidRDefault="00A2642D" w:rsidP="005B3646">
            <w:pPr>
              <w:rPr>
                <w:rFonts w:cstheme="minorHAnsi"/>
                <w:lang w:eastAsia="en-US"/>
              </w:rPr>
            </w:pPr>
            <w:r w:rsidRPr="00A2642D">
              <w:rPr>
                <w:rFonts w:cstheme="minorHAnsi"/>
                <w:lang w:eastAsia="en-US"/>
              </w:rPr>
              <w:t>Website address of your company</w:t>
            </w:r>
          </w:p>
        </w:tc>
        <w:tc>
          <w:tcPr>
            <w:tcW w:w="5193" w:type="dxa"/>
          </w:tcPr>
          <w:p w14:paraId="5E2C1A91" w14:textId="77777777" w:rsidR="00CB7025" w:rsidRPr="00A2642D" w:rsidRDefault="00CB7025" w:rsidP="005B3646">
            <w:pPr>
              <w:rPr>
                <w:rFonts w:cstheme="minorHAnsi"/>
                <w:lang w:eastAsia="en-US"/>
              </w:rPr>
            </w:pPr>
          </w:p>
        </w:tc>
      </w:tr>
      <w:tr w:rsidR="00697135" w:rsidRPr="00A2642D" w14:paraId="5670CDE6" w14:textId="77777777" w:rsidTr="000813AD">
        <w:trPr>
          <w:trHeight w:val="227"/>
        </w:trPr>
        <w:tc>
          <w:tcPr>
            <w:tcW w:w="9016" w:type="dxa"/>
            <w:gridSpan w:val="2"/>
          </w:tcPr>
          <w:p w14:paraId="1AA56718" w14:textId="77777777" w:rsidR="00697135" w:rsidRPr="00A2642D" w:rsidRDefault="00697135" w:rsidP="005B3646">
            <w:pPr>
              <w:rPr>
                <w:rFonts w:cstheme="minorHAnsi"/>
                <w:lang w:eastAsia="en-US"/>
              </w:rPr>
            </w:pPr>
          </w:p>
        </w:tc>
      </w:tr>
      <w:tr w:rsidR="00697135" w:rsidRPr="00A2642D" w14:paraId="19E5C9A7" w14:textId="77777777" w:rsidTr="009074C0">
        <w:trPr>
          <w:trHeight w:val="227"/>
        </w:trPr>
        <w:tc>
          <w:tcPr>
            <w:tcW w:w="9016" w:type="dxa"/>
            <w:gridSpan w:val="2"/>
          </w:tcPr>
          <w:p w14:paraId="3D497E4F" w14:textId="4F375469" w:rsidR="00697135" w:rsidRPr="00A2642D" w:rsidRDefault="00697135" w:rsidP="00D426D4">
            <w:pPr>
              <w:pStyle w:val="BasicParagraph"/>
              <w:suppressAutoHyphens/>
              <w:jc w:val="both"/>
              <w:rPr>
                <w:rFonts w:asciiTheme="minorHAnsi" w:hAnsiTheme="minorHAnsi" w:cstheme="minorHAnsi"/>
                <w:sz w:val="22"/>
                <w:szCs w:val="22"/>
              </w:rPr>
            </w:pPr>
            <w:r w:rsidRPr="00A2642D">
              <w:rPr>
                <w:rFonts w:asciiTheme="minorHAnsi" w:hAnsiTheme="minorHAnsi" w:cstheme="minorHAnsi"/>
                <w:sz w:val="22"/>
                <w:szCs w:val="22"/>
              </w:rPr>
              <w:t>Please enclose a written statement of no more than 500 words explaining why you fit the award criteria and why you think you deserve to win the Interact Rising Star Award. This</w:t>
            </w:r>
            <w:r w:rsidR="00D02B3C" w:rsidRPr="00A2642D">
              <w:rPr>
                <w:rFonts w:asciiTheme="minorHAnsi" w:hAnsiTheme="minorHAnsi" w:cstheme="minorHAnsi"/>
                <w:sz w:val="22"/>
                <w:szCs w:val="22"/>
              </w:rPr>
              <w:t xml:space="preserve"> may be</w:t>
            </w:r>
            <w:r w:rsidR="007E6B63" w:rsidRPr="00A2642D">
              <w:rPr>
                <w:rFonts w:asciiTheme="minorHAnsi" w:hAnsiTheme="minorHAnsi" w:cstheme="minorHAnsi"/>
                <w:sz w:val="22"/>
                <w:szCs w:val="22"/>
              </w:rPr>
              <w:t xml:space="preserve"> provided </w:t>
            </w:r>
            <w:r w:rsidR="00433B19" w:rsidRPr="00A2642D">
              <w:rPr>
                <w:rFonts w:asciiTheme="minorHAnsi" w:hAnsiTheme="minorHAnsi" w:cstheme="minorHAnsi"/>
                <w:sz w:val="22"/>
                <w:szCs w:val="22"/>
              </w:rPr>
              <w:t>as a</w:t>
            </w:r>
            <w:r w:rsidR="007E6B63" w:rsidRPr="00A2642D">
              <w:rPr>
                <w:rFonts w:asciiTheme="minorHAnsi" w:hAnsiTheme="minorHAnsi" w:cstheme="minorHAnsi"/>
                <w:sz w:val="22"/>
                <w:szCs w:val="22"/>
              </w:rPr>
              <w:t xml:space="preserve"> </w:t>
            </w:r>
            <w:r w:rsidR="00433B19" w:rsidRPr="00A2642D">
              <w:rPr>
                <w:rFonts w:asciiTheme="minorHAnsi" w:hAnsiTheme="minorHAnsi" w:cstheme="minorHAnsi"/>
                <w:sz w:val="22"/>
                <w:szCs w:val="22"/>
              </w:rPr>
              <w:t xml:space="preserve">separate document </w:t>
            </w:r>
            <w:r w:rsidR="00E871F1" w:rsidRPr="00A2642D">
              <w:rPr>
                <w:rFonts w:asciiTheme="minorHAnsi" w:hAnsiTheme="minorHAnsi" w:cstheme="minorHAnsi"/>
                <w:sz w:val="22"/>
                <w:szCs w:val="22"/>
              </w:rPr>
              <w:t>in a format of your choice,</w:t>
            </w:r>
            <w:r w:rsidR="00D02B3C" w:rsidRPr="00A2642D">
              <w:rPr>
                <w:rFonts w:asciiTheme="minorHAnsi" w:hAnsiTheme="minorHAnsi" w:cstheme="minorHAnsi"/>
                <w:sz w:val="22"/>
                <w:szCs w:val="22"/>
              </w:rPr>
              <w:t xml:space="preserve"> supported by imagery and/or case studies where relevant.</w:t>
            </w:r>
          </w:p>
          <w:p w14:paraId="16CB8CD0" w14:textId="77777777" w:rsidR="00697135" w:rsidRPr="00A2642D" w:rsidRDefault="00697135" w:rsidP="005B3646">
            <w:pPr>
              <w:rPr>
                <w:rFonts w:cstheme="minorHAnsi"/>
                <w:lang w:eastAsia="en-US"/>
              </w:rPr>
            </w:pPr>
          </w:p>
        </w:tc>
      </w:tr>
    </w:tbl>
    <w:p w14:paraId="113FA918" w14:textId="77777777" w:rsidR="00FB0B07" w:rsidRPr="00A2642D" w:rsidRDefault="00FB0B07" w:rsidP="005B3646">
      <w:pPr>
        <w:rPr>
          <w:rFonts w:cstheme="minorHAnsi"/>
          <w:lang w:eastAsia="en-US"/>
        </w:rPr>
      </w:pPr>
    </w:p>
    <w:p w14:paraId="7796C8F1" w14:textId="7705311B" w:rsidR="006364E1" w:rsidRPr="00A2642D" w:rsidRDefault="00F56267"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I hereby agree the above and enclosed information is correct</w:t>
      </w:r>
      <w:r w:rsidR="006364E1" w:rsidRPr="00A2642D">
        <w:rPr>
          <w:rFonts w:asciiTheme="minorHAnsi" w:hAnsiTheme="minorHAnsi" w:cstheme="minorHAnsi"/>
          <w:lang w:eastAsia="en-GB"/>
        </w:rPr>
        <w:t xml:space="preserve"> and I understand the terms and conditions of entry.</w:t>
      </w:r>
    </w:p>
    <w:tbl>
      <w:tblPr>
        <w:tblStyle w:val="TableGrid"/>
        <w:tblW w:w="0" w:type="auto"/>
        <w:tblLook w:val="04A0" w:firstRow="1" w:lastRow="0" w:firstColumn="1" w:lastColumn="0" w:noHBand="0" w:noVBand="1"/>
      </w:tblPr>
      <w:tblGrid>
        <w:gridCol w:w="3823"/>
        <w:gridCol w:w="5193"/>
      </w:tblGrid>
      <w:tr w:rsidR="006364E1" w:rsidRPr="00A2642D" w14:paraId="57841A81" w14:textId="77777777" w:rsidTr="006364E1">
        <w:trPr>
          <w:trHeight w:hRule="exact" w:val="680"/>
        </w:trPr>
        <w:tc>
          <w:tcPr>
            <w:tcW w:w="3823" w:type="dxa"/>
          </w:tcPr>
          <w:p w14:paraId="119BAE6D" w14:textId="1AF4B8B3" w:rsidR="006364E1" w:rsidRPr="00A2642D" w:rsidRDefault="006364E1"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Signature</w:t>
            </w:r>
          </w:p>
        </w:tc>
        <w:tc>
          <w:tcPr>
            <w:tcW w:w="5193" w:type="dxa"/>
          </w:tcPr>
          <w:p w14:paraId="1C7F3795" w14:textId="77777777" w:rsidR="006364E1" w:rsidRPr="00A2642D" w:rsidRDefault="006364E1" w:rsidP="00F56267">
            <w:pPr>
              <w:pStyle w:val="BulletList"/>
              <w:numPr>
                <w:ilvl w:val="0"/>
                <w:numId w:val="0"/>
              </w:numPr>
              <w:rPr>
                <w:rFonts w:asciiTheme="minorHAnsi" w:hAnsiTheme="minorHAnsi" w:cstheme="minorHAnsi"/>
                <w:lang w:eastAsia="en-GB"/>
              </w:rPr>
            </w:pPr>
          </w:p>
        </w:tc>
      </w:tr>
      <w:tr w:rsidR="006364E1" w:rsidRPr="00A2642D" w14:paraId="33A35150" w14:textId="77777777" w:rsidTr="006364E1">
        <w:trPr>
          <w:trHeight w:hRule="exact" w:val="680"/>
        </w:trPr>
        <w:tc>
          <w:tcPr>
            <w:tcW w:w="3823" w:type="dxa"/>
          </w:tcPr>
          <w:p w14:paraId="01F9BCBB" w14:textId="65AFE031" w:rsidR="006364E1" w:rsidRPr="00A2642D" w:rsidRDefault="006364E1"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Date</w:t>
            </w:r>
          </w:p>
        </w:tc>
        <w:tc>
          <w:tcPr>
            <w:tcW w:w="5193" w:type="dxa"/>
          </w:tcPr>
          <w:p w14:paraId="64C9FAB1" w14:textId="77777777" w:rsidR="006364E1" w:rsidRPr="00A2642D" w:rsidRDefault="006364E1" w:rsidP="00F56267">
            <w:pPr>
              <w:pStyle w:val="BulletList"/>
              <w:numPr>
                <w:ilvl w:val="0"/>
                <w:numId w:val="0"/>
              </w:numPr>
              <w:rPr>
                <w:rFonts w:asciiTheme="minorHAnsi" w:hAnsiTheme="minorHAnsi" w:cstheme="minorHAnsi"/>
                <w:lang w:eastAsia="en-GB"/>
              </w:rPr>
            </w:pPr>
          </w:p>
        </w:tc>
      </w:tr>
    </w:tbl>
    <w:p w14:paraId="603D8A2D" w14:textId="28D98ED8" w:rsidR="0075270D" w:rsidRPr="00A2642D" w:rsidRDefault="00F56267"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 xml:space="preserve"> </w:t>
      </w:r>
      <w:r w:rsidR="0075270D" w:rsidRPr="00A2642D">
        <w:rPr>
          <w:rFonts w:asciiTheme="minorHAnsi" w:hAnsiTheme="minorHAnsi" w:cstheme="minorHAnsi"/>
          <w:lang w:eastAsia="en-GB"/>
        </w:rPr>
        <w:t xml:space="preserve">Entries should be submitted by e-mail </w:t>
      </w:r>
      <w:r w:rsidR="00A60149">
        <w:rPr>
          <w:rFonts w:asciiTheme="minorHAnsi" w:hAnsiTheme="minorHAnsi" w:cstheme="minorHAnsi"/>
          <w:lang w:eastAsia="en-GB"/>
        </w:rPr>
        <w:t>T</w:t>
      </w:r>
      <w:r w:rsidR="00493555">
        <w:rPr>
          <w:rFonts w:asciiTheme="minorHAnsi" w:hAnsiTheme="minorHAnsi" w:cstheme="minorHAnsi"/>
          <w:lang w:eastAsia="en-GB"/>
        </w:rPr>
        <w:t>o</w:t>
      </w:r>
      <w:r w:rsidR="00A60149">
        <w:rPr>
          <w:rFonts w:asciiTheme="minorHAnsi" w:hAnsiTheme="minorHAnsi" w:cstheme="minorHAnsi"/>
          <w:lang w:eastAsia="en-GB"/>
        </w:rPr>
        <w:t xml:space="preserve"> </w:t>
      </w:r>
      <w:hyperlink r:id="rId7" w:history="1">
        <w:r w:rsidR="00B93276" w:rsidRPr="00164A30">
          <w:rPr>
            <w:rStyle w:val="Hyperlink"/>
            <w:rFonts w:asciiTheme="minorHAnsi" w:hAnsiTheme="minorHAnsi" w:cstheme="minorHAnsi"/>
            <w:lang w:eastAsia="en-GB"/>
          </w:rPr>
          <w:t>eric.benton@jshipswich.co.uk</w:t>
        </w:r>
      </w:hyperlink>
      <w:r w:rsidR="00B93276">
        <w:rPr>
          <w:rFonts w:asciiTheme="minorHAnsi" w:hAnsiTheme="minorHAnsi" w:cstheme="minorHAnsi"/>
          <w:lang w:eastAsia="en-GB"/>
        </w:rPr>
        <w:t xml:space="preserve"> </w:t>
      </w:r>
      <w:r w:rsidR="005E4E04" w:rsidRPr="00A2642D">
        <w:rPr>
          <w:rFonts w:asciiTheme="minorHAnsi" w:hAnsiTheme="minorHAnsi" w:cstheme="minorHAnsi"/>
          <w:lang w:eastAsia="en-GB"/>
        </w:rPr>
        <w:t>by the closing date of</w:t>
      </w:r>
      <w:r w:rsidR="00A32D2C">
        <w:rPr>
          <w:rFonts w:asciiTheme="minorHAnsi" w:hAnsiTheme="minorHAnsi" w:cstheme="minorHAnsi"/>
          <w:lang w:eastAsia="en-GB"/>
        </w:rPr>
        <w:t xml:space="preserve"> </w:t>
      </w:r>
      <w:r w:rsidR="00493555">
        <w:rPr>
          <w:rFonts w:asciiTheme="minorHAnsi" w:hAnsiTheme="minorHAnsi" w:cstheme="minorHAnsi"/>
          <w:lang w:eastAsia="en-GB"/>
        </w:rPr>
        <w:t xml:space="preserve">12.00 noon on Thursday </w:t>
      </w:r>
      <w:r w:rsidR="00B93276">
        <w:rPr>
          <w:rFonts w:asciiTheme="minorHAnsi" w:hAnsiTheme="minorHAnsi" w:cstheme="minorHAnsi"/>
          <w:lang w:eastAsia="en-GB"/>
        </w:rPr>
        <w:t xml:space="preserve"> </w:t>
      </w:r>
      <w:r w:rsidR="00493555">
        <w:rPr>
          <w:rFonts w:asciiTheme="minorHAnsi" w:hAnsiTheme="minorHAnsi" w:cstheme="minorHAnsi"/>
          <w:lang w:eastAsia="en-GB"/>
        </w:rPr>
        <w:t>11</w:t>
      </w:r>
      <w:r w:rsidR="00493555" w:rsidRPr="00493555">
        <w:rPr>
          <w:rFonts w:asciiTheme="minorHAnsi" w:hAnsiTheme="minorHAnsi" w:cstheme="minorHAnsi"/>
          <w:vertAlign w:val="superscript"/>
          <w:lang w:eastAsia="en-GB"/>
        </w:rPr>
        <w:t>th</w:t>
      </w:r>
      <w:r w:rsidR="00493555">
        <w:rPr>
          <w:rFonts w:asciiTheme="minorHAnsi" w:hAnsiTheme="minorHAnsi" w:cstheme="minorHAnsi"/>
          <w:lang w:eastAsia="en-GB"/>
        </w:rPr>
        <w:t xml:space="preserve"> </w:t>
      </w:r>
      <w:r w:rsidR="00B93276">
        <w:rPr>
          <w:rFonts w:asciiTheme="minorHAnsi" w:hAnsiTheme="minorHAnsi" w:cstheme="minorHAnsi"/>
          <w:lang w:eastAsia="en-GB"/>
        </w:rPr>
        <w:t>APRIL</w:t>
      </w:r>
      <w:r w:rsidR="00D92FF2">
        <w:rPr>
          <w:rFonts w:asciiTheme="minorHAnsi" w:hAnsiTheme="minorHAnsi" w:cstheme="minorHAnsi"/>
          <w:lang w:eastAsia="en-GB"/>
        </w:rPr>
        <w:t xml:space="preserve"> </w:t>
      </w:r>
      <w:r w:rsidR="00354488" w:rsidRPr="00A2642D">
        <w:rPr>
          <w:rFonts w:asciiTheme="minorHAnsi" w:hAnsiTheme="minorHAnsi" w:cstheme="minorHAnsi"/>
          <w:lang w:eastAsia="en-GB"/>
        </w:rPr>
        <w:t>20</w:t>
      </w:r>
      <w:r w:rsidR="00321F7A" w:rsidRPr="00A2642D">
        <w:rPr>
          <w:rFonts w:asciiTheme="minorHAnsi" w:hAnsiTheme="minorHAnsi" w:cstheme="minorHAnsi"/>
          <w:lang w:eastAsia="en-GB"/>
        </w:rPr>
        <w:t>2</w:t>
      </w:r>
      <w:r w:rsidR="00493555">
        <w:rPr>
          <w:rFonts w:asciiTheme="minorHAnsi" w:hAnsiTheme="minorHAnsi" w:cstheme="minorHAnsi"/>
          <w:lang w:eastAsia="en-GB"/>
        </w:rPr>
        <w:t>4</w:t>
      </w:r>
      <w:r w:rsidR="00354488" w:rsidRPr="00A2642D">
        <w:rPr>
          <w:rFonts w:asciiTheme="minorHAnsi" w:hAnsiTheme="minorHAnsi" w:cstheme="minorHAnsi"/>
          <w:lang w:eastAsia="en-GB"/>
        </w:rPr>
        <w:t>.</w:t>
      </w:r>
    </w:p>
    <w:sectPr w:rsidR="0075270D" w:rsidRPr="00A264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1426" w14:textId="77777777" w:rsidR="00590B2A" w:rsidRDefault="00590B2A" w:rsidP="005A6639">
      <w:r>
        <w:separator/>
      </w:r>
    </w:p>
  </w:endnote>
  <w:endnote w:type="continuationSeparator" w:id="0">
    <w:p w14:paraId="009B2EA3" w14:textId="77777777" w:rsidR="00590B2A" w:rsidRDefault="00590B2A" w:rsidP="005A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1899" w14:textId="33E0DA78" w:rsidR="0075270D" w:rsidRDefault="0075270D">
    <w:pPr>
      <w:pStyle w:val="Footer"/>
    </w:pPr>
    <w:r>
      <w:rPr>
        <w:color w:val="233F8F"/>
        <w:sz w:val="23"/>
        <w:szCs w:val="23"/>
      </w:rPr>
      <w:t>www.interactgroup.co.uk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D73E" w14:textId="77777777" w:rsidR="00590B2A" w:rsidRDefault="00590B2A" w:rsidP="005A6639">
      <w:r>
        <w:separator/>
      </w:r>
    </w:p>
  </w:footnote>
  <w:footnote w:type="continuationSeparator" w:id="0">
    <w:p w14:paraId="10B92107" w14:textId="77777777" w:rsidR="00590B2A" w:rsidRDefault="00590B2A" w:rsidP="005A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1981" w14:textId="136771FA" w:rsidR="005A6639" w:rsidRDefault="006F63E4" w:rsidP="00AB3E8E">
    <w:pPr>
      <w:pStyle w:val="Header"/>
      <w:jc w:val="right"/>
    </w:pPr>
    <w:r>
      <w:rPr>
        <w:noProof/>
      </w:rPr>
      <w:drawing>
        <wp:inline distT="0" distB="0" distL="0" distR="0" wp14:anchorId="133B5AD0" wp14:editId="16388A2C">
          <wp:extent cx="1505004"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61" cy="3028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3223E"/>
    <w:multiLevelType w:val="hybridMultilevel"/>
    <w:tmpl w:val="B14A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C5F94"/>
    <w:multiLevelType w:val="multilevel"/>
    <w:tmpl w:val="73CE2D12"/>
    <w:lvl w:ilvl="0">
      <w:start w:val="1"/>
      <w:numFmt w:val="bullet"/>
      <w:pStyle w:val="BulletList"/>
      <w:lvlText w:val=""/>
      <w:lvlJc w:val="left"/>
      <w:pPr>
        <w:ind w:left="720" w:hanging="11"/>
      </w:pPr>
      <w:rPr>
        <w:rFonts w:ascii="Symbol" w:hAnsi="Symbol" w:hint="default"/>
      </w:rPr>
    </w:lvl>
    <w:lvl w:ilvl="1">
      <w:start w:val="1"/>
      <w:numFmt w:val="bullet"/>
      <w:lvlText w:val="o"/>
      <w:lvlJc w:val="left"/>
      <w:pPr>
        <w:ind w:left="720" w:hanging="11"/>
      </w:pPr>
      <w:rPr>
        <w:rFonts w:ascii="Courier New" w:hAnsi="Courier New" w:cs="Courier New" w:hint="default"/>
      </w:rPr>
    </w:lvl>
    <w:lvl w:ilvl="2">
      <w:start w:val="1"/>
      <w:numFmt w:val="bullet"/>
      <w:lvlText w:val=""/>
      <w:lvlJc w:val="left"/>
      <w:pPr>
        <w:ind w:left="720" w:hanging="11"/>
      </w:pPr>
      <w:rPr>
        <w:rFonts w:ascii="Wingdings" w:hAnsi="Wingdings" w:hint="default"/>
      </w:rPr>
    </w:lvl>
    <w:lvl w:ilvl="3">
      <w:start w:val="1"/>
      <w:numFmt w:val="bullet"/>
      <w:lvlText w:val=""/>
      <w:lvlJc w:val="left"/>
      <w:pPr>
        <w:ind w:left="720" w:hanging="11"/>
      </w:pPr>
      <w:rPr>
        <w:rFonts w:ascii="Symbol" w:hAnsi="Symbol" w:hint="default"/>
      </w:rPr>
    </w:lvl>
    <w:lvl w:ilvl="4">
      <w:start w:val="1"/>
      <w:numFmt w:val="bullet"/>
      <w:lvlText w:val="o"/>
      <w:lvlJc w:val="left"/>
      <w:pPr>
        <w:ind w:left="720" w:hanging="11"/>
      </w:pPr>
      <w:rPr>
        <w:rFonts w:ascii="Courier New" w:hAnsi="Courier New" w:cs="Courier New" w:hint="default"/>
      </w:rPr>
    </w:lvl>
    <w:lvl w:ilvl="5">
      <w:start w:val="1"/>
      <w:numFmt w:val="bullet"/>
      <w:lvlText w:val=""/>
      <w:lvlJc w:val="left"/>
      <w:pPr>
        <w:ind w:left="720" w:hanging="11"/>
      </w:pPr>
      <w:rPr>
        <w:rFonts w:ascii="Wingdings" w:hAnsi="Wingdings" w:hint="default"/>
      </w:rPr>
    </w:lvl>
    <w:lvl w:ilvl="6">
      <w:start w:val="1"/>
      <w:numFmt w:val="bullet"/>
      <w:lvlText w:val=""/>
      <w:lvlJc w:val="left"/>
      <w:pPr>
        <w:ind w:left="720" w:hanging="11"/>
      </w:pPr>
      <w:rPr>
        <w:rFonts w:ascii="Symbol" w:hAnsi="Symbol" w:hint="default"/>
      </w:rPr>
    </w:lvl>
    <w:lvl w:ilvl="7">
      <w:start w:val="1"/>
      <w:numFmt w:val="bullet"/>
      <w:lvlText w:val="o"/>
      <w:lvlJc w:val="left"/>
      <w:pPr>
        <w:ind w:left="720" w:hanging="11"/>
      </w:pPr>
      <w:rPr>
        <w:rFonts w:ascii="Courier New" w:hAnsi="Courier New" w:cs="Courier New" w:hint="default"/>
      </w:rPr>
    </w:lvl>
    <w:lvl w:ilvl="8">
      <w:start w:val="1"/>
      <w:numFmt w:val="bullet"/>
      <w:lvlText w:val=""/>
      <w:lvlJc w:val="left"/>
      <w:pPr>
        <w:ind w:left="720" w:hanging="11"/>
      </w:pPr>
      <w:rPr>
        <w:rFonts w:ascii="Wingdings" w:hAnsi="Wingdings" w:hint="default"/>
      </w:rPr>
    </w:lvl>
  </w:abstractNum>
  <w:abstractNum w:abstractNumId="2" w15:restartNumberingAfterBreak="0">
    <w:nsid w:val="7BDD2334"/>
    <w:multiLevelType w:val="multilevel"/>
    <w:tmpl w:val="6074A9A6"/>
    <w:lvl w:ilvl="0">
      <w:start w:val="1"/>
      <w:numFmt w:val="decimal"/>
      <w:pStyle w:val="Level1ParaNum"/>
      <w:lvlText w:val="%1.0"/>
      <w:lvlJc w:val="left"/>
      <w:pPr>
        <w:ind w:left="709" w:hanging="709"/>
      </w:pPr>
      <w:rPr>
        <w:rFonts w:hint="default"/>
      </w:rPr>
    </w:lvl>
    <w:lvl w:ilvl="1">
      <w:start w:val="1"/>
      <w:numFmt w:val="decimal"/>
      <w:pStyle w:val="Level2ParaNum"/>
      <w:lvlText w:val="%1.%2"/>
      <w:lvlJc w:val="left"/>
      <w:pPr>
        <w:ind w:left="709" w:hanging="709"/>
      </w:pPr>
      <w:rPr>
        <w:rFonts w:hint="default"/>
      </w:rPr>
    </w:lvl>
    <w:lvl w:ilvl="2">
      <w:start w:val="1"/>
      <w:numFmt w:val="decimal"/>
      <w:pStyle w:val="Level3Paragraph"/>
      <w:lvlText w:val="%1.%2.%3"/>
      <w:lvlJc w:val="left"/>
      <w:pPr>
        <w:ind w:left="709" w:hanging="709"/>
      </w:pPr>
      <w:rPr>
        <w:rFonts w:hint="default"/>
      </w:rPr>
    </w:lvl>
    <w:lvl w:ilvl="3">
      <w:start w:val="1"/>
      <w:numFmt w:val="lowerLetter"/>
      <w:pStyle w:val="Level4Paragraph"/>
      <w:lvlText w:val="%4)"/>
      <w:lvlJc w:val="left"/>
      <w:pPr>
        <w:ind w:left="709" w:firstLine="0"/>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num w:numId="1" w16cid:durableId="669527763">
    <w:abstractNumId w:val="2"/>
  </w:num>
  <w:num w:numId="2" w16cid:durableId="1809126714">
    <w:abstractNumId w:val="2"/>
  </w:num>
  <w:num w:numId="3" w16cid:durableId="1373069453">
    <w:abstractNumId w:val="2"/>
  </w:num>
  <w:num w:numId="4" w16cid:durableId="272715320">
    <w:abstractNumId w:val="2"/>
  </w:num>
  <w:num w:numId="5" w16cid:durableId="1328749335">
    <w:abstractNumId w:val="2"/>
  </w:num>
  <w:num w:numId="6" w16cid:durableId="338125243">
    <w:abstractNumId w:val="1"/>
  </w:num>
  <w:num w:numId="7" w16cid:durableId="593589340">
    <w:abstractNumId w:val="2"/>
  </w:num>
  <w:num w:numId="8" w16cid:durableId="680863969">
    <w:abstractNumId w:val="2"/>
  </w:num>
  <w:num w:numId="9" w16cid:durableId="47660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21"/>
    <w:rsid w:val="00013FA3"/>
    <w:rsid w:val="00031418"/>
    <w:rsid w:val="000544BD"/>
    <w:rsid w:val="00091AC9"/>
    <w:rsid w:val="00095EB0"/>
    <w:rsid w:val="000A53A6"/>
    <w:rsid w:val="000C2B90"/>
    <w:rsid w:val="000D5050"/>
    <w:rsid w:val="00112732"/>
    <w:rsid w:val="00114210"/>
    <w:rsid w:val="00134A96"/>
    <w:rsid w:val="00162B80"/>
    <w:rsid w:val="00166453"/>
    <w:rsid w:val="00167936"/>
    <w:rsid w:val="00171BC7"/>
    <w:rsid w:val="00173442"/>
    <w:rsid w:val="00175BE3"/>
    <w:rsid w:val="0019009A"/>
    <w:rsid w:val="00194373"/>
    <w:rsid w:val="001A0971"/>
    <w:rsid w:val="001A6208"/>
    <w:rsid w:val="001B7FAF"/>
    <w:rsid w:val="001C1845"/>
    <w:rsid w:val="001D342F"/>
    <w:rsid w:val="001E6D33"/>
    <w:rsid w:val="0021060A"/>
    <w:rsid w:val="002230EA"/>
    <w:rsid w:val="00240AE4"/>
    <w:rsid w:val="00260734"/>
    <w:rsid w:val="00260B2E"/>
    <w:rsid w:val="0028577C"/>
    <w:rsid w:val="00286976"/>
    <w:rsid w:val="00297BCE"/>
    <w:rsid w:val="002B4FAE"/>
    <w:rsid w:val="002C3D39"/>
    <w:rsid w:val="002C639B"/>
    <w:rsid w:val="002D75E1"/>
    <w:rsid w:val="002F1B83"/>
    <w:rsid w:val="003110B3"/>
    <w:rsid w:val="00321F7A"/>
    <w:rsid w:val="003366F9"/>
    <w:rsid w:val="0035387C"/>
    <w:rsid w:val="00354488"/>
    <w:rsid w:val="00356D5E"/>
    <w:rsid w:val="00370062"/>
    <w:rsid w:val="00386B0C"/>
    <w:rsid w:val="003C6423"/>
    <w:rsid w:val="003D776F"/>
    <w:rsid w:val="003E3D17"/>
    <w:rsid w:val="0040240D"/>
    <w:rsid w:val="0040347F"/>
    <w:rsid w:val="004147BC"/>
    <w:rsid w:val="00415BF0"/>
    <w:rsid w:val="00421BA1"/>
    <w:rsid w:val="00424136"/>
    <w:rsid w:val="00424AB7"/>
    <w:rsid w:val="00433B19"/>
    <w:rsid w:val="0044439D"/>
    <w:rsid w:val="004512DE"/>
    <w:rsid w:val="00451F02"/>
    <w:rsid w:val="00464478"/>
    <w:rsid w:val="0047324C"/>
    <w:rsid w:val="00476A9C"/>
    <w:rsid w:val="00493555"/>
    <w:rsid w:val="004963EB"/>
    <w:rsid w:val="004A3BA0"/>
    <w:rsid w:val="004B1E5B"/>
    <w:rsid w:val="004E1AEB"/>
    <w:rsid w:val="004E61F5"/>
    <w:rsid w:val="004F2C1E"/>
    <w:rsid w:val="00505F2F"/>
    <w:rsid w:val="0050631C"/>
    <w:rsid w:val="00521BA7"/>
    <w:rsid w:val="00545D09"/>
    <w:rsid w:val="00556356"/>
    <w:rsid w:val="00570FD6"/>
    <w:rsid w:val="00581FFA"/>
    <w:rsid w:val="00583B28"/>
    <w:rsid w:val="00587F58"/>
    <w:rsid w:val="00590B2A"/>
    <w:rsid w:val="005A2EC4"/>
    <w:rsid w:val="005A4F2B"/>
    <w:rsid w:val="005A6639"/>
    <w:rsid w:val="005B3646"/>
    <w:rsid w:val="005C1EA9"/>
    <w:rsid w:val="005E4E04"/>
    <w:rsid w:val="005F5FA4"/>
    <w:rsid w:val="005F7150"/>
    <w:rsid w:val="00601E41"/>
    <w:rsid w:val="00601ECF"/>
    <w:rsid w:val="00634E3E"/>
    <w:rsid w:val="006364E1"/>
    <w:rsid w:val="00636506"/>
    <w:rsid w:val="00643531"/>
    <w:rsid w:val="00654CB1"/>
    <w:rsid w:val="006571D5"/>
    <w:rsid w:val="00674F5A"/>
    <w:rsid w:val="00676AC6"/>
    <w:rsid w:val="00681318"/>
    <w:rsid w:val="00685F64"/>
    <w:rsid w:val="00687C1D"/>
    <w:rsid w:val="00691DBF"/>
    <w:rsid w:val="00697135"/>
    <w:rsid w:val="006B2D56"/>
    <w:rsid w:val="006B6946"/>
    <w:rsid w:val="006E7AD3"/>
    <w:rsid w:val="006F38B0"/>
    <w:rsid w:val="006F485D"/>
    <w:rsid w:val="006F63E4"/>
    <w:rsid w:val="0070319F"/>
    <w:rsid w:val="00711A9B"/>
    <w:rsid w:val="00712D7A"/>
    <w:rsid w:val="00734F94"/>
    <w:rsid w:val="0075270D"/>
    <w:rsid w:val="00775DCD"/>
    <w:rsid w:val="007922C9"/>
    <w:rsid w:val="007A5CCE"/>
    <w:rsid w:val="007C3862"/>
    <w:rsid w:val="007C7143"/>
    <w:rsid w:val="007D3492"/>
    <w:rsid w:val="007E16E6"/>
    <w:rsid w:val="007E6B63"/>
    <w:rsid w:val="00800AEE"/>
    <w:rsid w:val="008112E1"/>
    <w:rsid w:val="00823C91"/>
    <w:rsid w:val="00837425"/>
    <w:rsid w:val="008414C6"/>
    <w:rsid w:val="00846B72"/>
    <w:rsid w:val="00891E30"/>
    <w:rsid w:val="008C6E34"/>
    <w:rsid w:val="008C7D54"/>
    <w:rsid w:val="008E0711"/>
    <w:rsid w:val="008E095F"/>
    <w:rsid w:val="00931C93"/>
    <w:rsid w:val="00937D12"/>
    <w:rsid w:val="00946E22"/>
    <w:rsid w:val="009576D1"/>
    <w:rsid w:val="00975148"/>
    <w:rsid w:val="009B5E65"/>
    <w:rsid w:val="009D42ED"/>
    <w:rsid w:val="009D55DD"/>
    <w:rsid w:val="009D5C21"/>
    <w:rsid w:val="009E30AF"/>
    <w:rsid w:val="009E4286"/>
    <w:rsid w:val="009E65DF"/>
    <w:rsid w:val="009F02A5"/>
    <w:rsid w:val="009F1614"/>
    <w:rsid w:val="00A02266"/>
    <w:rsid w:val="00A10A58"/>
    <w:rsid w:val="00A151F7"/>
    <w:rsid w:val="00A21651"/>
    <w:rsid w:val="00A2642D"/>
    <w:rsid w:val="00A30637"/>
    <w:rsid w:val="00A32D2C"/>
    <w:rsid w:val="00A330A3"/>
    <w:rsid w:val="00A33A22"/>
    <w:rsid w:val="00A36B6F"/>
    <w:rsid w:val="00A402B0"/>
    <w:rsid w:val="00A53E93"/>
    <w:rsid w:val="00A5754D"/>
    <w:rsid w:val="00A60149"/>
    <w:rsid w:val="00A90845"/>
    <w:rsid w:val="00A955EB"/>
    <w:rsid w:val="00AA6A38"/>
    <w:rsid w:val="00AB39B4"/>
    <w:rsid w:val="00AB3E8E"/>
    <w:rsid w:val="00AD2923"/>
    <w:rsid w:val="00B10D63"/>
    <w:rsid w:val="00B344B0"/>
    <w:rsid w:val="00B415BE"/>
    <w:rsid w:val="00B625C9"/>
    <w:rsid w:val="00B732C8"/>
    <w:rsid w:val="00B75194"/>
    <w:rsid w:val="00B803F2"/>
    <w:rsid w:val="00B86F07"/>
    <w:rsid w:val="00B93276"/>
    <w:rsid w:val="00BA5871"/>
    <w:rsid w:val="00C02C52"/>
    <w:rsid w:val="00C03266"/>
    <w:rsid w:val="00C07CA7"/>
    <w:rsid w:val="00C12D50"/>
    <w:rsid w:val="00C13F42"/>
    <w:rsid w:val="00C15FB0"/>
    <w:rsid w:val="00C34F1B"/>
    <w:rsid w:val="00C376B0"/>
    <w:rsid w:val="00C51FA8"/>
    <w:rsid w:val="00C6286E"/>
    <w:rsid w:val="00C65F0C"/>
    <w:rsid w:val="00C66E3C"/>
    <w:rsid w:val="00C854B1"/>
    <w:rsid w:val="00C85F6E"/>
    <w:rsid w:val="00C93B14"/>
    <w:rsid w:val="00CA7DAA"/>
    <w:rsid w:val="00CB50A0"/>
    <w:rsid w:val="00CB594B"/>
    <w:rsid w:val="00CB7025"/>
    <w:rsid w:val="00CC2A96"/>
    <w:rsid w:val="00CC7C7C"/>
    <w:rsid w:val="00CE0791"/>
    <w:rsid w:val="00D01FB2"/>
    <w:rsid w:val="00D02B3C"/>
    <w:rsid w:val="00D1686B"/>
    <w:rsid w:val="00D426D4"/>
    <w:rsid w:val="00D5226B"/>
    <w:rsid w:val="00D80270"/>
    <w:rsid w:val="00D92FF2"/>
    <w:rsid w:val="00D977BC"/>
    <w:rsid w:val="00DA351A"/>
    <w:rsid w:val="00DB738D"/>
    <w:rsid w:val="00DE4C3D"/>
    <w:rsid w:val="00DE6E86"/>
    <w:rsid w:val="00DF3C45"/>
    <w:rsid w:val="00E003AF"/>
    <w:rsid w:val="00E04224"/>
    <w:rsid w:val="00E04632"/>
    <w:rsid w:val="00E121C0"/>
    <w:rsid w:val="00E133FA"/>
    <w:rsid w:val="00E16024"/>
    <w:rsid w:val="00E173A6"/>
    <w:rsid w:val="00E219EC"/>
    <w:rsid w:val="00E27706"/>
    <w:rsid w:val="00E27C97"/>
    <w:rsid w:val="00E322B1"/>
    <w:rsid w:val="00E41E7A"/>
    <w:rsid w:val="00E56F82"/>
    <w:rsid w:val="00E82600"/>
    <w:rsid w:val="00E834DF"/>
    <w:rsid w:val="00E871F1"/>
    <w:rsid w:val="00ED16EB"/>
    <w:rsid w:val="00EE721C"/>
    <w:rsid w:val="00F11264"/>
    <w:rsid w:val="00F2575C"/>
    <w:rsid w:val="00F412E2"/>
    <w:rsid w:val="00F41C62"/>
    <w:rsid w:val="00F42924"/>
    <w:rsid w:val="00F56267"/>
    <w:rsid w:val="00F63F1D"/>
    <w:rsid w:val="00F70D67"/>
    <w:rsid w:val="00F75078"/>
    <w:rsid w:val="00F80C0E"/>
    <w:rsid w:val="00F84DCE"/>
    <w:rsid w:val="00FA6F86"/>
    <w:rsid w:val="00FB0B07"/>
    <w:rsid w:val="00FC4616"/>
    <w:rsid w:val="00FC5C14"/>
    <w:rsid w:val="00FD097D"/>
    <w:rsid w:val="00FD1475"/>
    <w:rsid w:val="00FD221E"/>
    <w:rsid w:val="00FF344F"/>
    <w:rsid w:val="00F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E7873F"/>
  <w15:chartTrackingRefBased/>
  <w15:docId w15:val="{00E4E10B-B334-4E51-9756-E925C978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404040" w:themeColor="text1" w:themeTint="BF"/>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21"/>
    <w:rPr>
      <w:rFonts w:asciiTheme="minorHAnsi" w:eastAsiaTheme="minorEastAsia" w:hAnsiTheme="minorHAnsi"/>
      <w:color w:val="auto"/>
      <w:lang w:eastAsia="en-GB"/>
    </w:rPr>
  </w:style>
  <w:style w:type="paragraph" w:styleId="Heading1">
    <w:name w:val="heading 1"/>
    <w:basedOn w:val="Normal"/>
    <w:next w:val="Normal"/>
    <w:link w:val="Heading1Char"/>
    <w:uiPriority w:val="9"/>
    <w:qFormat/>
    <w:rsid w:val="00031418"/>
    <w:pPr>
      <w:keepNext/>
      <w:keepLines/>
      <w:spacing w:line="276" w:lineRule="auto"/>
      <w:outlineLvl w:val="0"/>
    </w:pPr>
    <w:rPr>
      <w:rFonts w:ascii="Arial" w:eastAsiaTheme="majorEastAsia" w:hAnsi="Arial" w:cstheme="majorBidi"/>
      <w:b/>
      <w:color w:val="404040" w:themeColor="text1" w:themeTint="BF"/>
      <w:sz w:val="24"/>
      <w:szCs w:val="32"/>
      <w:lang w:eastAsia="en-US"/>
    </w:rPr>
  </w:style>
  <w:style w:type="paragraph" w:styleId="Heading2">
    <w:name w:val="heading 2"/>
    <w:basedOn w:val="Normal"/>
    <w:next w:val="Normal"/>
    <w:link w:val="Heading2Char"/>
    <w:uiPriority w:val="9"/>
    <w:unhideWhenUsed/>
    <w:qFormat/>
    <w:rsid w:val="00823C91"/>
    <w:pPr>
      <w:keepNext/>
      <w:keepLines/>
      <w:spacing w:line="276" w:lineRule="auto"/>
      <w:outlineLvl w:val="1"/>
    </w:pPr>
    <w:rPr>
      <w:rFonts w:ascii="Arial" w:eastAsiaTheme="majorEastAsia" w:hAnsi="Arial" w:cstheme="majorBidi"/>
      <w:b/>
      <w:color w:val="404040" w:themeColor="text1" w:themeTint="BF"/>
      <w:szCs w:val="26"/>
      <w:lang w:eastAsia="en-US"/>
    </w:rPr>
  </w:style>
  <w:style w:type="paragraph" w:styleId="Heading3">
    <w:name w:val="heading 3"/>
    <w:basedOn w:val="Heading2"/>
    <w:next w:val="Normal"/>
    <w:link w:val="Heading3Char"/>
    <w:uiPriority w:val="9"/>
    <w:unhideWhenUsed/>
    <w:qFormat/>
    <w:rsid w:val="0044439D"/>
    <w:pP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18"/>
    <w:rPr>
      <w:rFonts w:eastAsiaTheme="majorEastAsia" w:cstheme="majorBidi"/>
      <w:b/>
      <w:sz w:val="24"/>
      <w:szCs w:val="32"/>
    </w:rPr>
  </w:style>
  <w:style w:type="character" w:customStyle="1" w:styleId="Heading2Char">
    <w:name w:val="Heading 2 Char"/>
    <w:basedOn w:val="DefaultParagraphFont"/>
    <w:link w:val="Heading2"/>
    <w:uiPriority w:val="9"/>
    <w:rsid w:val="00823C91"/>
    <w:rPr>
      <w:rFonts w:eastAsiaTheme="majorEastAsia" w:cstheme="majorBidi"/>
      <w:b/>
      <w:szCs w:val="26"/>
    </w:rPr>
  </w:style>
  <w:style w:type="paragraph" w:customStyle="1" w:styleId="Level1ParaNum">
    <w:name w:val="Level 1 Para Num"/>
    <w:basedOn w:val="Normal"/>
    <w:link w:val="Level1ParaNumChar"/>
    <w:qFormat/>
    <w:rsid w:val="00587F58"/>
    <w:pPr>
      <w:numPr>
        <w:numId w:val="8"/>
      </w:numPr>
      <w:spacing w:line="276" w:lineRule="auto"/>
    </w:pPr>
    <w:rPr>
      <w:rFonts w:ascii="Arial" w:eastAsiaTheme="minorHAnsi" w:hAnsi="Arial"/>
      <w:b/>
      <w:color w:val="404040" w:themeColor="text1" w:themeTint="BF"/>
      <w:sz w:val="20"/>
      <w:lang w:eastAsia="en-US"/>
    </w:rPr>
  </w:style>
  <w:style w:type="character" w:customStyle="1" w:styleId="Level1ParaNumChar">
    <w:name w:val="Level 1 Para Num Char"/>
    <w:basedOn w:val="DefaultParagraphFont"/>
    <w:link w:val="Level1ParaNum"/>
    <w:rsid w:val="00587F58"/>
    <w:rPr>
      <w:b/>
      <w:sz w:val="20"/>
    </w:rPr>
  </w:style>
  <w:style w:type="paragraph" w:customStyle="1" w:styleId="Level2ParaNum">
    <w:name w:val="Level 2 Para Num"/>
    <w:basedOn w:val="Level1ParaNum"/>
    <w:link w:val="Level2ParaNumChar"/>
    <w:qFormat/>
    <w:rsid w:val="00587F58"/>
    <w:pPr>
      <w:numPr>
        <w:ilvl w:val="1"/>
      </w:numPr>
    </w:pPr>
    <w:rPr>
      <w:b w:val="0"/>
    </w:rPr>
  </w:style>
  <w:style w:type="character" w:customStyle="1" w:styleId="Level2ParaNumChar">
    <w:name w:val="Level 2 Para Num Char"/>
    <w:basedOn w:val="Level1ParaNumChar"/>
    <w:link w:val="Level2ParaNum"/>
    <w:rsid w:val="00587F58"/>
    <w:rPr>
      <w:b w:val="0"/>
      <w:sz w:val="20"/>
    </w:rPr>
  </w:style>
  <w:style w:type="paragraph" w:styleId="Title">
    <w:name w:val="Title"/>
    <w:basedOn w:val="Heading1"/>
    <w:next w:val="Normal"/>
    <w:link w:val="TitleChar"/>
    <w:uiPriority w:val="10"/>
    <w:qFormat/>
    <w:rsid w:val="00031418"/>
    <w:pPr>
      <w:spacing w:after="120"/>
    </w:pPr>
    <w:rPr>
      <w:rFonts w:ascii="Arial Black" w:hAnsi="Arial Black"/>
      <w:sz w:val="36"/>
    </w:rPr>
  </w:style>
  <w:style w:type="character" w:customStyle="1" w:styleId="TitleChar">
    <w:name w:val="Title Char"/>
    <w:basedOn w:val="DefaultParagraphFont"/>
    <w:link w:val="Title"/>
    <w:uiPriority w:val="10"/>
    <w:rsid w:val="00031418"/>
    <w:rPr>
      <w:rFonts w:ascii="Arial Black" w:eastAsiaTheme="majorEastAsia" w:hAnsi="Arial Black" w:cstheme="majorBidi"/>
      <w:b/>
      <w:sz w:val="36"/>
      <w:szCs w:val="32"/>
    </w:rPr>
  </w:style>
  <w:style w:type="character" w:customStyle="1" w:styleId="Heading3Char">
    <w:name w:val="Heading 3 Char"/>
    <w:basedOn w:val="DefaultParagraphFont"/>
    <w:link w:val="Heading3"/>
    <w:uiPriority w:val="9"/>
    <w:rsid w:val="0044439D"/>
    <w:rPr>
      <w:rFonts w:eastAsiaTheme="majorEastAsia" w:cstheme="majorBidi"/>
      <w:b/>
      <w:sz w:val="20"/>
      <w:szCs w:val="26"/>
    </w:rPr>
  </w:style>
  <w:style w:type="paragraph" w:styleId="ListParagraph">
    <w:name w:val="List Paragraph"/>
    <w:basedOn w:val="Normal"/>
    <w:link w:val="ListParagraphChar"/>
    <w:uiPriority w:val="34"/>
    <w:rsid w:val="00587F58"/>
    <w:pPr>
      <w:spacing w:line="276" w:lineRule="auto"/>
      <w:ind w:left="720"/>
      <w:contextualSpacing/>
    </w:pPr>
    <w:rPr>
      <w:rFonts w:ascii="Arial" w:eastAsiaTheme="minorHAnsi" w:hAnsi="Arial"/>
      <w:color w:val="404040" w:themeColor="text1" w:themeTint="BF"/>
      <w:sz w:val="20"/>
      <w:lang w:eastAsia="en-US"/>
    </w:rPr>
  </w:style>
  <w:style w:type="paragraph" w:customStyle="1" w:styleId="BulletList">
    <w:name w:val="Bullet List"/>
    <w:basedOn w:val="ListParagraph"/>
    <w:link w:val="BulletListChar"/>
    <w:qFormat/>
    <w:rsid w:val="00114210"/>
    <w:pPr>
      <w:numPr>
        <w:numId w:val="6"/>
      </w:numPr>
      <w:ind w:left="1418" w:hanging="709"/>
    </w:pPr>
  </w:style>
  <w:style w:type="paragraph" w:customStyle="1" w:styleId="Seven">
    <w:name w:val="Seven"/>
    <w:basedOn w:val="Normal"/>
    <w:link w:val="SevenChar"/>
    <w:rsid w:val="00E121C0"/>
    <w:rPr>
      <w:b/>
      <w:color w:val="8EA517"/>
    </w:rPr>
  </w:style>
  <w:style w:type="character" w:customStyle="1" w:styleId="ListParagraphChar">
    <w:name w:val="List Paragraph Char"/>
    <w:basedOn w:val="DefaultParagraphFont"/>
    <w:link w:val="ListParagraph"/>
    <w:uiPriority w:val="34"/>
    <w:rsid w:val="00587F58"/>
    <w:rPr>
      <w:sz w:val="20"/>
    </w:rPr>
  </w:style>
  <w:style w:type="character" w:customStyle="1" w:styleId="BulletListChar">
    <w:name w:val="Bullet List Char"/>
    <w:basedOn w:val="ListParagraphChar"/>
    <w:link w:val="BulletList"/>
    <w:rsid w:val="00114210"/>
    <w:rPr>
      <w:sz w:val="20"/>
    </w:rPr>
  </w:style>
  <w:style w:type="character" w:customStyle="1" w:styleId="SevenChar">
    <w:name w:val="Seven Char"/>
    <w:basedOn w:val="DefaultParagraphFont"/>
    <w:link w:val="Seven"/>
    <w:rsid w:val="00E121C0"/>
    <w:rPr>
      <w:b/>
      <w:color w:val="8EA517"/>
      <w:sz w:val="20"/>
    </w:rPr>
  </w:style>
  <w:style w:type="paragraph" w:customStyle="1" w:styleId="Level3Paragraph">
    <w:name w:val="Level 3 Paragraph"/>
    <w:basedOn w:val="Level2ParaNum"/>
    <w:link w:val="Level3ParagraphChar"/>
    <w:qFormat/>
    <w:rsid w:val="00601E41"/>
    <w:pPr>
      <w:numPr>
        <w:ilvl w:val="2"/>
      </w:numPr>
    </w:pPr>
  </w:style>
  <w:style w:type="character" w:customStyle="1" w:styleId="Level3ParagraphChar">
    <w:name w:val="Level 3 Paragraph Char"/>
    <w:basedOn w:val="Level2ParaNumChar"/>
    <w:link w:val="Level3Paragraph"/>
    <w:rsid w:val="00601E41"/>
    <w:rPr>
      <w:b w:val="0"/>
      <w:sz w:val="20"/>
    </w:rPr>
  </w:style>
  <w:style w:type="paragraph" w:customStyle="1" w:styleId="Level4Paragraph">
    <w:name w:val="Level 4 Paragraph"/>
    <w:basedOn w:val="Level3Paragraph"/>
    <w:link w:val="Level4ParagraphChar"/>
    <w:qFormat/>
    <w:rsid w:val="00601E41"/>
    <w:pPr>
      <w:numPr>
        <w:ilvl w:val="3"/>
      </w:numPr>
    </w:pPr>
  </w:style>
  <w:style w:type="character" w:customStyle="1" w:styleId="Level4ParagraphChar">
    <w:name w:val="Level 4 Paragraph Char"/>
    <w:basedOn w:val="Level3ParagraphChar"/>
    <w:link w:val="Level4Paragraph"/>
    <w:rsid w:val="00601E41"/>
    <w:rPr>
      <w:b w:val="0"/>
      <w:sz w:val="20"/>
    </w:rPr>
  </w:style>
  <w:style w:type="table" w:styleId="TableGrid">
    <w:name w:val="Table Grid"/>
    <w:basedOn w:val="TableNormal"/>
    <w:uiPriority w:val="59"/>
    <w:rsid w:val="00E1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1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2E2"/>
    <w:rPr>
      <w:rFonts w:ascii="Segoe UI" w:eastAsiaTheme="minorEastAsia" w:hAnsi="Segoe UI" w:cs="Segoe UI"/>
      <w:color w:val="auto"/>
      <w:sz w:val="18"/>
      <w:szCs w:val="18"/>
      <w:lang w:eastAsia="en-GB"/>
    </w:rPr>
  </w:style>
  <w:style w:type="paragraph" w:styleId="Header">
    <w:name w:val="header"/>
    <w:basedOn w:val="Normal"/>
    <w:link w:val="HeaderChar"/>
    <w:uiPriority w:val="99"/>
    <w:unhideWhenUsed/>
    <w:rsid w:val="005A6639"/>
    <w:pPr>
      <w:tabs>
        <w:tab w:val="center" w:pos="4513"/>
        <w:tab w:val="right" w:pos="9026"/>
      </w:tabs>
    </w:pPr>
  </w:style>
  <w:style w:type="character" w:customStyle="1" w:styleId="HeaderChar">
    <w:name w:val="Header Char"/>
    <w:basedOn w:val="DefaultParagraphFont"/>
    <w:link w:val="Header"/>
    <w:uiPriority w:val="99"/>
    <w:rsid w:val="005A6639"/>
    <w:rPr>
      <w:rFonts w:asciiTheme="minorHAnsi" w:eastAsiaTheme="minorEastAsia" w:hAnsiTheme="minorHAnsi"/>
      <w:color w:val="auto"/>
      <w:lang w:eastAsia="en-GB"/>
    </w:rPr>
  </w:style>
  <w:style w:type="paragraph" w:styleId="Footer">
    <w:name w:val="footer"/>
    <w:basedOn w:val="Normal"/>
    <w:link w:val="FooterChar"/>
    <w:uiPriority w:val="99"/>
    <w:unhideWhenUsed/>
    <w:rsid w:val="005A6639"/>
    <w:pPr>
      <w:tabs>
        <w:tab w:val="center" w:pos="4513"/>
        <w:tab w:val="right" w:pos="9026"/>
      </w:tabs>
    </w:pPr>
  </w:style>
  <w:style w:type="character" w:customStyle="1" w:styleId="FooterChar">
    <w:name w:val="Footer Char"/>
    <w:basedOn w:val="DefaultParagraphFont"/>
    <w:link w:val="Footer"/>
    <w:uiPriority w:val="99"/>
    <w:rsid w:val="005A6639"/>
    <w:rPr>
      <w:rFonts w:asciiTheme="minorHAnsi" w:eastAsiaTheme="minorEastAsia" w:hAnsiTheme="minorHAnsi"/>
      <w:color w:val="auto"/>
      <w:lang w:eastAsia="en-GB"/>
    </w:rPr>
  </w:style>
  <w:style w:type="character" w:styleId="Hyperlink">
    <w:name w:val="Hyperlink"/>
    <w:basedOn w:val="DefaultParagraphFont"/>
    <w:uiPriority w:val="99"/>
    <w:unhideWhenUsed/>
    <w:rsid w:val="00356D5E"/>
    <w:rPr>
      <w:color w:val="0000FF" w:themeColor="hyperlink"/>
      <w:u w:val="single"/>
    </w:rPr>
  </w:style>
  <w:style w:type="character" w:styleId="UnresolvedMention">
    <w:name w:val="Unresolved Mention"/>
    <w:basedOn w:val="DefaultParagraphFont"/>
    <w:uiPriority w:val="99"/>
    <w:semiHidden/>
    <w:unhideWhenUsed/>
    <w:rsid w:val="00356D5E"/>
    <w:rPr>
      <w:color w:val="808080"/>
      <w:shd w:val="clear" w:color="auto" w:fill="E6E6E6"/>
    </w:rPr>
  </w:style>
  <w:style w:type="paragraph" w:customStyle="1" w:styleId="BasicParagraph">
    <w:name w:val="[Basic Paragraph]"/>
    <w:basedOn w:val="Normal"/>
    <w:uiPriority w:val="99"/>
    <w:rsid w:val="00975148"/>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customStyle="1" w:styleId="Pa1">
    <w:name w:val="Pa1"/>
    <w:basedOn w:val="Normal"/>
    <w:next w:val="Normal"/>
    <w:uiPriority w:val="99"/>
    <w:rsid w:val="00D426D4"/>
    <w:pPr>
      <w:autoSpaceDE w:val="0"/>
      <w:autoSpaceDN w:val="0"/>
      <w:adjustRightInd w:val="0"/>
      <w:spacing w:line="241" w:lineRule="atLeast"/>
    </w:pPr>
    <w:rPr>
      <w:rFonts w:ascii="Arial" w:eastAsiaTheme="minorHAnsi" w:hAnsi="Arial" w:cs="Arial"/>
      <w:color w:val="404040" w:themeColor="text1" w:themeTint="BF"/>
      <w:sz w:val="24"/>
      <w:szCs w:val="24"/>
      <w:lang w:eastAsia="en-US"/>
    </w:rPr>
  </w:style>
  <w:style w:type="character" w:customStyle="1" w:styleId="A4">
    <w:name w:val="A4"/>
    <w:uiPriority w:val="99"/>
    <w:rsid w:val="00D426D4"/>
    <w:rPr>
      <w:color w:val="233F8F"/>
      <w:sz w:val="22"/>
      <w:szCs w:val="22"/>
    </w:rPr>
  </w:style>
  <w:style w:type="character" w:styleId="FollowedHyperlink">
    <w:name w:val="FollowedHyperlink"/>
    <w:basedOn w:val="DefaultParagraphFont"/>
    <w:uiPriority w:val="99"/>
    <w:semiHidden/>
    <w:unhideWhenUsed/>
    <w:rsid w:val="00A32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ic.benton@jshipswic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Eric Benton2</cp:lastModifiedBy>
  <cp:revision>5</cp:revision>
  <cp:lastPrinted>2018-04-09T09:30:00Z</cp:lastPrinted>
  <dcterms:created xsi:type="dcterms:W3CDTF">2023-02-14T20:29:00Z</dcterms:created>
  <dcterms:modified xsi:type="dcterms:W3CDTF">2024-02-14T20:31:00Z</dcterms:modified>
</cp:coreProperties>
</file>